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1D" w:rsidRDefault="009C401D" w:rsidP="009C4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734FF8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9C401D" w:rsidRPr="00D06897" w:rsidRDefault="009C401D" w:rsidP="009C4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897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9C401D" w:rsidRDefault="009C401D" w:rsidP="009C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 02 «История»</w:t>
      </w:r>
    </w:p>
    <w:p w:rsidR="009C401D" w:rsidRPr="0007585C" w:rsidRDefault="009C401D" w:rsidP="009C4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07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Pr="0007585C">
        <w:rPr>
          <w:rFonts w:ascii="Times New Roman" w:hAnsi="Times New Roman" w:cs="Times New Roman"/>
          <w:sz w:val="24"/>
          <w:szCs w:val="24"/>
        </w:rPr>
        <w:t>40.02.01 «Право и организация социального обеспечения»</w:t>
      </w:r>
    </w:p>
    <w:p w:rsidR="009C401D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4FF8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ОГСЭ 02 «История»</w:t>
      </w:r>
      <w:r w:rsidRPr="00075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585C">
        <w:rPr>
          <w:rFonts w:ascii="Times New Roman" w:hAnsi="Times New Roman" w:cs="Times New Roman"/>
          <w:sz w:val="24"/>
          <w:szCs w:val="24"/>
        </w:rPr>
        <w:t xml:space="preserve">является частью Общего гуманитарного и социально-экономического цикла ППССЗ в соответствии с ФГОС СПО </w:t>
      </w:r>
      <w:r w:rsidRPr="0007585C">
        <w:rPr>
          <w:rFonts w:ascii="Times New Roman" w:hAnsi="Times New Roman" w:cs="Times New Roman"/>
          <w:bCs/>
          <w:sz w:val="24"/>
          <w:szCs w:val="24"/>
        </w:rPr>
        <w:t xml:space="preserve">(утв. Приказом </w:t>
      </w:r>
      <w:proofErr w:type="spellStart"/>
      <w:r w:rsidRPr="0007585C">
        <w:rPr>
          <w:rFonts w:ascii="Times New Roman" w:hAnsi="Times New Roman" w:cs="Times New Roman"/>
          <w:bCs/>
          <w:sz w:val="24"/>
          <w:szCs w:val="24"/>
        </w:rPr>
        <w:t>Мин</w:t>
      </w:r>
      <w:r>
        <w:rPr>
          <w:rFonts w:ascii="Times New Roman" w:hAnsi="Times New Roman" w:cs="Times New Roman"/>
          <w:bCs/>
          <w:sz w:val="24"/>
          <w:szCs w:val="24"/>
        </w:rPr>
        <w:t>обрнауки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№ 25 от 11.01.2018г.).</w:t>
      </w:r>
    </w:p>
    <w:p w:rsidR="009C401D" w:rsidRPr="00734FF8" w:rsidRDefault="009C401D" w:rsidP="009C4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4FF8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34FF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34FF8"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tbl>
      <w:tblPr>
        <w:tblStyle w:val="a4"/>
        <w:tblpPr w:leftFromText="180" w:rightFromText="180" w:vertAnchor="text" w:horzAnchor="margin" w:tblpY="149"/>
        <w:tblW w:w="0" w:type="auto"/>
        <w:tblLook w:val="04A0"/>
      </w:tblPr>
      <w:tblGrid>
        <w:gridCol w:w="1023"/>
        <w:gridCol w:w="4923"/>
        <w:gridCol w:w="3625"/>
      </w:tblGrid>
      <w:tr w:rsidR="009C401D" w:rsidRPr="0007585C" w:rsidTr="005F272D">
        <w:tc>
          <w:tcPr>
            <w:tcW w:w="1053" w:type="dxa"/>
          </w:tcPr>
          <w:p w:rsidR="009C401D" w:rsidRPr="0007585C" w:rsidRDefault="009C401D" w:rsidP="005F272D">
            <w:r w:rsidRPr="0007585C">
              <w:t>Код</w:t>
            </w:r>
          </w:p>
          <w:p w:rsidR="009C401D" w:rsidRPr="0007585C" w:rsidRDefault="009C401D" w:rsidP="005F272D">
            <w:r w:rsidRPr="0007585C">
              <w:t>ОК,</w:t>
            </w:r>
            <w:r>
              <w:t xml:space="preserve"> </w:t>
            </w:r>
            <w:r w:rsidRPr="0007585C">
              <w:t>ПК</w:t>
            </w:r>
          </w:p>
        </w:tc>
        <w:tc>
          <w:tcPr>
            <w:tcW w:w="5303" w:type="dxa"/>
          </w:tcPr>
          <w:p w:rsidR="009C401D" w:rsidRPr="0007585C" w:rsidRDefault="009C401D" w:rsidP="005F272D">
            <w:r w:rsidRPr="0007585C">
              <w:t xml:space="preserve">Умения </w:t>
            </w:r>
          </w:p>
        </w:tc>
        <w:tc>
          <w:tcPr>
            <w:tcW w:w="3781" w:type="dxa"/>
          </w:tcPr>
          <w:p w:rsidR="009C401D" w:rsidRPr="0007585C" w:rsidRDefault="009C401D" w:rsidP="005F272D">
            <w:r w:rsidRPr="0007585C">
              <w:t xml:space="preserve">Знания </w:t>
            </w:r>
          </w:p>
        </w:tc>
      </w:tr>
      <w:tr w:rsidR="009C401D" w:rsidRPr="0007585C" w:rsidTr="005F272D">
        <w:tc>
          <w:tcPr>
            <w:tcW w:w="1053" w:type="dxa"/>
          </w:tcPr>
          <w:p w:rsidR="009C401D" w:rsidRPr="0007585C" w:rsidRDefault="009C401D" w:rsidP="005F272D"/>
          <w:p w:rsidR="009C401D" w:rsidRPr="0007585C" w:rsidRDefault="009C401D" w:rsidP="005F272D">
            <w:r w:rsidRPr="0007585C">
              <w:t>ОК</w:t>
            </w:r>
            <w:proofErr w:type="gramStart"/>
            <w:r w:rsidRPr="0007585C">
              <w:t>1</w:t>
            </w:r>
            <w:proofErr w:type="gramEnd"/>
          </w:p>
          <w:p w:rsidR="009C401D" w:rsidRPr="0007585C" w:rsidRDefault="009C401D" w:rsidP="005F272D">
            <w:r w:rsidRPr="0007585C">
              <w:t>ОК</w:t>
            </w:r>
            <w:proofErr w:type="gramStart"/>
            <w:r w:rsidRPr="0007585C">
              <w:t>2</w:t>
            </w:r>
            <w:proofErr w:type="gramEnd"/>
          </w:p>
          <w:p w:rsidR="009C401D" w:rsidRPr="0007585C" w:rsidRDefault="009C401D" w:rsidP="005F272D">
            <w:r w:rsidRPr="0007585C">
              <w:t>ОК3</w:t>
            </w:r>
          </w:p>
          <w:p w:rsidR="009C401D" w:rsidRPr="0007585C" w:rsidRDefault="009C401D" w:rsidP="005F272D">
            <w:r w:rsidRPr="0007585C">
              <w:t>ОК</w:t>
            </w:r>
            <w:proofErr w:type="gramStart"/>
            <w:r w:rsidRPr="0007585C">
              <w:t>4</w:t>
            </w:r>
            <w:proofErr w:type="gramEnd"/>
          </w:p>
          <w:p w:rsidR="009C401D" w:rsidRPr="0007585C" w:rsidRDefault="009C401D" w:rsidP="005F272D">
            <w:r w:rsidRPr="0007585C">
              <w:t>ОК5</w:t>
            </w:r>
          </w:p>
          <w:p w:rsidR="009C401D" w:rsidRPr="0007585C" w:rsidRDefault="009C401D" w:rsidP="005F272D">
            <w:r w:rsidRPr="0007585C">
              <w:t>ОК</w:t>
            </w:r>
            <w:proofErr w:type="gramStart"/>
            <w:r w:rsidRPr="0007585C">
              <w:t>6</w:t>
            </w:r>
            <w:proofErr w:type="gramEnd"/>
          </w:p>
          <w:p w:rsidR="009C401D" w:rsidRPr="0007585C" w:rsidRDefault="009C401D" w:rsidP="005F272D">
            <w:r w:rsidRPr="0007585C">
              <w:t>ОК</w:t>
            </w:r>
            <w:proofErr w:type="gramStart"/>
            <w:r w:rsidRPr="0007585C">
              <w:t>7</w:t>
            </w:r>
            <w:proofErr w:type="gramEnd"/>
          </w:p>
          <w:p w:rsidR="009C401D" w:rsidRPr="0007585C" w:rsidRDefault="009C401D" w:rsidP="005F272D">
            <w:r w:rsidRPr="0007585C">
              <w:t>ОК8</w:t>
            </w:r>
          </w:p>
          <w:p w:rsidR="009C401D" w:rsidRPr="0007585C" w:rsidRDefault="009C401D" w:rsidP="005F272D">
            <w:r w:rsidRPr="0007585C">
              <w:t>ОК</w:t>
            </w:r>
            <w:proofErr w:type="gramStart"/>
            <w:r w:rsidRPr="0007585C">
              <w:t>9</w:t>
            </w:r>
            <w:proofErr w:type="gramEnd"/>
          </w:p>
          <w:p w:rsidR="009C401D" w:rsidRPr="0007585C" w:rsidRDefault="009C401D" w:rsidP="005F272D">
            <w:r w:rsidRPr="0007585C">
              <w:t>ОК10</w:t>
            </w:r>
          </w:p>
          <w:p w:rsidR="009C401D" w:rsidRPr="0007585C" w:rsidRDefault="009C401D" w:rsidP="005F272D">
            <w:r w:rsidRPr="0007585C">
              <w:t>ОК11</w:t>
            </w:r>
          </w:p>
          <w:p w:rsidR="009C401D" w:rsidRPr="0007585C" w:rsidRDefault="009C401D" w:rsidP="005F272D">
            <w:r w:rsidRPr="0007585C">
              <w:t>ОК12</w:t>
            </w:r>
          </w:p>
          <w:p w:rsidR="009C401D" w:rsidRPr="0007585C" w:rsidRDefault="009C401D" w:rsidP="005F272D"/>
        </w:tc>
        <w:tc>
          <w:tcPr>
            <w:tcW w:w="5303" w:type="dxa"/>
          </w:tcPr>
          <w:p w:rsidR="009C401D" w:rsidRPr="0007585C" w:rsidRDefault="009C401D" w:rsidP="005F272D">
            <w:r w:rsidRPr="0007585C">
              <w:t>У</w:t>
            </w:r>
            <w:proofErr w:type="gramStart"/>
            <w:r w:rsidRPr="0007585C">
              <w:t>1</w:t>
            </w:r>
            <w:proofErr w:type="gramEnd"/>
            <w:r w:rsidRPr="0007585C">
              <w:t xml:space="preserve"> - ориентироваться в современной экономической, политической и культурной ситуации в России и мире; </w:t>
            </w:r>
          </w:p>
          <w:p w:rsidR="009C401D" w:rsidRPr="0007585C" w:rsidRDefault="009C401D" w:rsidP="005F272D">
            <w:r w:rsidRPr="0007585C">
              <w:t>У</w:t>
            </w:r>
            <w:proofErr w:type="gramStart"/>
            <w:r w:rsidRPr="0007585C">
              <w:t>2</w:t>
            </w:r>
            <w:proofErr w:type="gramEnd"/>
            <w:r w:rsidRPr="0007585C">
              <w:t xml:space="preserve"> -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9C401D" w:rsidRPr="0007585C" w:rsidRDefault="009C401D" w:rsidP="005F272D"/>
        </w:tc>
        <w:tc>
          <w:tcPr>
            <w:tcW w:w="3781" w:type="dxa"/>
          </w:tcPr>
          <w:p w:rsidR="009C401D" w:rsidRPr="0007585C" w:rsidRDefault="009C401D" w:rsidP="005F272D">
            <w:r w:rsidRPr="0007585C">
              <w:t>З</w:t>
            </w:r>
            <w:proofErr w:type="gramStart"/>
            <w:r w:rsidRPr="0007585C">
              <w:t>1</w:t>
            </w:r>
            <w:proofErr w:type="gramEnd"/>
            <w:r w:rsidRPr="0007585C">
              <w:t xml:space="preserve"> - основные направления развития ключевых регионов мира на рубеже веков (XX и XXI вв.); </w:t>
            </w:r>
          </w:p>
          <w:p w:rsidR="009C401D" w:rsidRPr="0007585C" w:rsidRDefault="009C401D" w:rsidP="005F272D">
            <w:r w:rsidRPr="0007585C">
              <w:t>З</w:t>
            </w:r>
            <w:proofErr w:type="gramStart"/>
            <w:r w:rsidRPr="0007585C">
              <w:t>2</w:t>
            </w:r>
            <w:proofErr w:type="gramEnd"/>
            <w:r w:rsidRPr="0007585C">
              <w:t xml:space="preserve"> - сущность и причины локальных, региональных, межгосударственных конфликтов в конце XX - начале XXI вв.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9C401D" w:rsidRPr="0007585C" w:rsidRDefault="009C401D" w:rsidP="005F272D">
            <w:r w:rsidRPr="0007585C">
              <w:t xml:space="preserve">З3  - назначение ООН, НАТО, ЕС и других организаций и основные направления их деятельности; о роли науки, культуры и религии в сохранении и укреплении национальных и государственных традиций; </w:t>
            </w:r>
          </w:p>
          <w:p w:rsidR="009C401D" w:rsidRPr="0007585C" w:rsidRDefault="009C401D" w:rsidP="005F272D">
            <w:r w:rsidRPr="0007585C">
              <w:t>З</w:t>
            </w:r>
            <w:proofErr w:type="gramStart"/>
            <w:r w:rsidRPr="0007585C">
              <w:t>4</w:t>
            </w:r>
            <w:proofErr w:type="gramEnd"/>
            <w:r w:rsidRPr="0007585C">
              <w:t xml:space="preserve"> - содержание и назначение важнейших нормативных правовых актов мирового и регионального значения.</w:t>
            </w:r>
          </w:p>
        </w:tc>
      </w:tr>
    </w:tbl>
    <w:p w:rsidR="009C401D" w:rsidRPr="00734FF8" w:rsidRDefault="009C401D" w:rsidP="009C4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01D" w:rsidRPr="0007585C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0073705"/>
      <w:r>
        <w:rPr>
          <w:rFonts w:ascii="Times New Roman" w:hAnsi="Times New Roman" w:cs="Times New Roman"/>
          <w:sz w:val="24"/>
          <w:szCs w:val="24"/>
        </w:rPr>
        <w:tab/>
      </w:r>
      <w:bookmarkEnd w:id="1"/>
      <w:r w:rsidRPr="0007585C">
        <w:rPr>
          <w:rFonts w:ascii="Times New Roman" w:hAnsi="Times New Roman" w:cs="Times New Roman"/>
          <w:sz w:val="24"/>
          <w:szCs w:val="24"/>
        </w:rPr>
        <w:t xml:space="preserve">На основании протокола № </w:t>
      </w:r>
      <w:r w:rsidRPr="0007585C">
        <w:rPr>
          <w:rFonts w:ascii="Times New Roman" w:hAnsi="Times New Roman" w:cs="Times New Roman"/>
          <w:sz w:val="24"/>
          <w:szCs w:val="24"/>
        </w:rPr>
        <w:tab/>
        <w:t>9 от 19.05.21г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585C">
        <w:rPr>
          <w:rFonts w:ascii="Times New Roman" w:hAnsi="Times New Roman" w:cs="Times New Roman"/>
          <w:sz w:val="24"/>
          <w:szCs w:val="24"/>
        </w:rPr>
        <w:t xml:space="preserve"> заседания ЦМК общеобразовательных и гуманитарно-экономических дисциплин определены следующие личностные результаты:</w:t>
      </w:r>
    </w:p>
    <w:p w:rsidR="009C401D" w:rsidRPr="0007585C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hAnsi="Times New Roman" w:cs="Times New Roman"/>
          <w:b/>
          <w:bCs/>
          <w:sz w:val="24"/>
          <w:szCs w:val="24"/>
        </w:rPr>
        <w:t>ЛР 1</w:t>
      </w:r>
      <w:r w:rsidRPr="0007585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себя гражданином и защитником великой страны</w:t>
      </w:r>
    </w:p>
    <w:p w:rsidR="009C401D" w:rsidRPr="0007585C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hAnsi="Times New Roman" w:cs="Times New Roman"/>
          <w:b/>
          <w:bCs/>
          <w:sz w:val="24"/>
          <w:szCs w:val="24"/>
        </w:rPr>
        <w:t>ЛР</w:t>
      </w:r>
      <w:proofErr w:type="gramStart"/>
      <w:r w:rsidRPr="0007585C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07585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7585C">
        <w:rPr>
          <w:rFonts w:ascii="Times New Roman" w:hAnsi="Times New Roman" w:cs="Times New Roman"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9C401D" w:rsidRPr="0007585C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hAnsi="Times New Roman" w:cs="Times New Roman"/>
          <w:b/>
          <w:bCs/>
          <w:sz w:val="24"/>
          <w:szCs w:val="24"/>
        </w:rPr>
        <w:t xml:space="preserve">ЛР3-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Соблюдающий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Лояльный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07585C">
        <w:rPr>
          <w:rFonts w:ascii="Times New Roman" w:hAnsi="Times New Roman" w:cs="Times New Roman"/>
          <w:sz w:val="24"/>
          <w:szCs w:val="24"/>
        </w:rPr>
        <w:lastRenderedPageBreak/>
        <w:t>девиантным</w:t>
      </w:r>
      <w:proofErr w:type="spellEnd"/>
      <w:r w:rsidRPr="0007585C">
        <w:rPr>
          <w:rFonts w:ascii="Times New Roman" w:hAnsi="Times New Roman" w:cs="Times New Roman"/>
          <w:sz w:val="24"/>
          <w:szCs w:val="24"/>
        </w:rPr>
        <w:t xml:space="preserve"> поведением.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неприятие и предупреждающий социально опасное поведение окружающих</w:t>
      </w:r>
    </w:p>
    <w:p w:rsidR="009C401D" w:rsidRPr="0007585C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hAnsi="Times New Roman" w:cs="Times New Roman"/>
          <w:b/>
          <w:bCs/>
          <w:sz w:val="24"/>
          <w:szCs w:val="24"/>
        </w:rPr>
        <w:t xml:space="preserve">ЛР 5 -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9C401D" w:rsidRPr="0007585C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hAnsi="Times New Roman" w:cs="Times New Roman"/>
          <w:b/>
          <w:bCs/>
          <w:sz w:val="24"/>
          <w:szCs w:val="24"/>
        </w:rPr>
        <w:t xml:space="preserve">ЛР8-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07585C">
        <w:rPr>
          <w:rFonts w:ascii="Times New Roman" w:hAnsi="Times New Roman" w:cs="Times New Roman"/>
          <w:sz w:val="24"/>
          <w:szCs w:val="24"/>
        </w:rPr>
        <w:t>Сопричастный</w:t>
      </w:r>
      <w:proofErr w:type="gramEnd"/>
      <w:r w:rsidRPr="0007585C">
        <w:rPr>
          <w:rFonts w:ascii="Times New Roman" w:hAnsi="Times New Roman" w:cs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9C401D" w:rsidRPr="00734FF8" w:rsidRDefault="009C401D" w:rsidP="009C40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734FF8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9C401D" w:rsidRPr="0007585C" w:rsidRDefault="009C401D" w:rsidP="009C401D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85C">
        <w:rPr>
          <w:rFonts w:ascii="Times New Roman" w:hAnsi="Times New Roman" w:cs="Times New Roman"/>
          <w:bCs/>
          <w:sz w:val="24"/>
          <w:szCs w:val="24"/>
        </w:rPr>
        <w:t>Международные организации на рубеже ХХ-ХХ</w:t>
      </w:r>
      <w:proofErr w:type="gramStart"/>
      <w:r w:rsidRPr="0007585C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07585C">
        <w:rPr>
          <w:rFonts w:ascii="Times New Roman" w:hAnsi="Times New Roman" w:cs="Times New Roman"/>
          <w:bCs/>
          <w:sz w:val="24"/>
          <w:szCs w:val="24"/>
        </w:rPr>
        <w:t xml:space="preserve"> вв.</w:t>
      </w:r>
    </w:p>
    <w:p w:rsidR="009C401D" w:rsidRDefault="009C401D" w:rsidP="009C401D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85C">
        <w:rPr>
          <w:rFonts w:ascii="Times New Roman" w:hAnsi="Times New Roman" w:cs="Times New Roman"/>
          <w:bCs/>
          <w:sz w:val="24"/>
          <w:szCs w:val="24"/>
        </w:rPr>
        <w:t>Мир на рубеже веков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401D" w:rsidRPr="0007585C" w:rsidRDefault="009C401D" w:rsidP="009C401D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Наука, культура и религия </w:t>
      </w:r>
      <w:r w:rsidRPr="0007585C">
        <w:rPr>
          <w:rFonts w:ascii="Times New Roman" w:hAnsi="Times New Roman" w:cs="Times New Roman"/>
          <w:bCs/>
          <w:sz w:val="24"/>
          <w:szCs w:val="24"/>
        </w:rPr>
        <w:t>на стыке веков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C401D" w:rsidRPr="0007585C" w:rsidRDefault="009C401D" w:rsidP="009C401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585C">
        <w:rPr>
          <w:rFonts w:ascii="Times New Roman" w:hAnsi="Times New Roman" w:cs="Times New Roman"/>
          <w:sz w:val="24"/>
          <w:szCs w:val="24"/>
        </w:rPr>
        <w:t xml:space="preserve">Объем образовательной программы учебной дисциплины «История» в ГБПОУ «КБАДК» по специальности 40.02.01 «Право и организация социального обеспечения» технологического профиля составляет </w:t>
      </w:r>
      <w:r>
        <w:rPr>
          <w:rFonts w:ascii="Times New Roman" w:hAnsi="Times New Roman" w:cs="Times New Roman"/>
          <w:sz w:val="24"/>
          <w:szCs w:val="24"/>
        </w:rPr>
        <w:t>83</w:t>
      </w:r>
      <w:r w:rsidRPr="0007585C">
        <w:rPr>
          <w:rFonts w:ascii="Times New Roman" w:hAnsi="Times New Roman" w:cs="Times New Roman"/>
          <w:sz w:val="24"/>
          <w:szCs w:val="24"/>
        </w:rPr>
        <w:t xml:space="preserve"> часа, из них аудиторная (обязательная) нагрузка обучающихся, включая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07585C">
        <w:rPr>
          <w:rFonts w:ascii="Times New Roman" w:hAnsi="Times New Roman" w:cs="Times New Roman"/>
          <w:sz w:val="24"/>
          <w:szCs w:val="24"/>
        </w:rPr>
        <w:t>часа.</w:t>
      </w:r>
    </w:p>
    <w:p w:rsidR="009C401D" w:rsidRDefault="009C401D" w:rsidP="009C40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401D" w:rsidRPr="00734FF8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Цримова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А.Х.</w:t>
      </w:r>
      <w:r w:rsidRPr="00734FF8">
        <w:rPr>
          <w:rFonts w:ascii="Times New Roman" w:hAnsi="Times New Roman" w:cs="Times New Roman"/>
          <w:sz w:val="24"/>
          <w:szCs w:val="24"/>
        </w:rPr>
        <w:t xml:space="preserve"> преподаватель ГБПОУ «КБАДК».</w:t>
      </w:r>
    </w:p>
    <w:p w:rsidR="009C401D" w:rsidRPr="00734FF8" w:rsidRDefault="009C401D" w:rsidP="009C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18D" w:rsidRDefault="0043018D"/>
    <w:sectPr w:rsidR="0043018D" w:rsidSect="00B932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03B03"/>
    <w:multiLevelType w:val="hybridMultilevel"/>
    <w:tmpl w:val="FA6A445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01D"/>
    <w:rsid w:val="0043018D"/>
    <w:rsid w:val="009C4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01D"/>
    <w:pPr>
      <w:ind w:left="720"/>
      <w:contextualSpacing/>
    </w:pPr>
  </w:style>
  <w:style w:type="table" w:styleId="a4">
    <w:name w:val="Table Grid"/>
    <w:basedOn w:val="a1"/>
    <w:uiPriority w:val="59"/>
    <w:rsid w:val="009C401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2771</Characters>
  <Application>Microsoft Office Word</Application>
  <DocSecurity>0</DocSecurity>
  <Lines>23</Lines>
  <Paragraphs>6</Paragraphs>
  <ScaleCrop>false</ScaleCrop>
  <Company>diakov.net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2022-09-27T08:44:00Z</dcterms:created>
  <dcterms:modified xsi:type="dcterms:W3CDTF">2022-09-27T08:44:00Z</dcterms:modified>
</cp:coreProperties>
</file>